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A55" w:rsidRDefault="00364A55" w:rsidP="00B85806">
      <w:pPr>
        <w:tabs>
          <w:tab w:val="left" w:pos="708"/>
          <w:tab w:val="center" w:pos="4252"/>
        </w:tabs>
        <w:spacing w:after="0"/>
      </w:pPr>
      <w:r>
        <w:tab/>
      </w:r>
      <w:r w:rsidR="00B85806">
        <w:tab/>
      </w:r>
    </w:p>
    <w:p w:rsidR="00B568F4" w:rsidRPr="00B568F4" w:rsidRDefault="00B85806" w:rsidP="00B85806">
      <w:pPr>
        <w:spacing w:after="0"/>
        <w:jc w:val="center"/>
        <w:rPr>
          <w:b/>
          <w:sz w:val="30"/>
          <w:szCs w:val="30"/>
        </w:rPr>
      </w:pPr>
      <w:proofErr w:type="spellStart"/>
      <w:r w:rsidRPr="00B85806">
        <w:rPr>
          <w:b/>
          <w:sz w:val="30"/>
          <w:szCs w:val="30"/>
        </w:rPr>
        <w:t>The</w:t>
      </w:r>
      <w:proofErr w:type="spellEnd"/>
      <w:r w:rsidRPr="00B85806">
        <w:rPr>
          <w:b/>
          <w:sz w:val="30"/>
          <w:szCs w:val="30"/>
        </w:rPr>
        <w:t xml:space="preserve"> Ballet</w:t>
      </w:r>
      <w:r>
        <w:rPr>
          <w:b/>
          <w:sz w:val="30"/>
          <w:szCs w:val="30"/>
        </w:rPr>
        <w:t xml:space="preserve"> Nacional de España</w:t>
      </w:r>
      <w:r w:rsidRPr="00B85806">
        <w:rPr>
          <w:b/>
          <w:sz w:val="30"/>
          <w:szCs w:val="30"/>
        </w:rPr>
        <w:t xml:space="preserve"> </w:t>
      </w:r>
      <w:proofErr w:type="spellStart"/>
      <w:r w:rsidRPr="00B85806">
        <w:rPr>
          <w:b/>
          <w:sz w:val="30"/>
          <w:szCs w:val="30"/>
        </w:rPr>
        <w:t>pays</w:t>
      </w:r>
      <w:proofErr w:type="spellEnd"/>
      <w:r w:rsidRPr="00B85806">
        <w:rPr>
          <w:b/>
          <w:sz w:val="30"/>
          <w:szCs w:val="30"/>
        </w:rPr>
        <w:t xml:space="preserve"> tribute to Picasso in Segovia</w:t>
      </w:r>
    </w:p>
    <w:p w:rsidR="00D769C7" w:rsidRDefault="00D769C7" w:rsidP="00B85806">
      <w:pPr>
        <w:spacing w:after="0"/>
        <w:jc w:val="center"/>
        <w:rPr>
          <w:u w:val="single"/>
        </w:rPr>
      </w:pPr>
    </w:p>
    <w:p w:rsidR="00D8570F" w:rsidRPr="005C5143" w:rsidRDefault="00B568F4" w:rsidP="00B85806">
      <w:pPr>
        <w:spacing w:after="0"/>
        <w:jc w:val="center"/>
        <w:rPr>
          <w:u w:val="single"/>
        </w:rPr>
      </w:pPr>
      <w:bookmarkStart w:id="0" w:name="_GoBack"/>
      <w:bookmarkEnd w:id="0"/>
      <w:r w:rsidRPr="005C5143">
        <w:rPr>
          <w:u w:val="single"/>
        </w:rPr>
        <w:br/>
      </w:r>
      <w:proofErr w:type="spellStart"/>
      <w:r w:rsidR="00B85806" w:rsidRPr="00B85806">
        <w:rPr>
          <w:u w:val="single"/>
        </w:rPr>
        <w:t>The</w:t>
      </w:r>
      <w:proofErr w:type="spellEnd"/>
      <w:r w:rsidR="00B85806" w:rsidRPr="00B85806">
        <w:rPr>
          <w:u w:val="single"/>
        </w:rPr>
        <w:t xml:space="preserve"> </w:t>
      </w:r>
      <w:proofErr w:type="spellStart"/>
      <w:r w:rsidR="00B85806" w:rsidRPr="00B85806">
        <w:rPr>
          <w:u w:val="single"/>
        </w:rPr>
        <w:t>Orchestra</w:t>
      </w:r>
      <w:proofErr w:type="spellEnd"/>
      <w:r w:rsidR="00B85806" w:rsidRPr="00B85806">
        <w:rPr>
          <w:u w:val="single"/>
        </w:rPr>
        <w:t xml:space="preserve"> of </w:t>
      </w:r>
      <w:proofErr w:type="spellStart"/>
      <w:r w:rsidR="00B85806" w:rsidRPr="00B85806">
        <w:rPr>
          <w:u w:val="single"/>
        </w:rPr>
        <w:t>the</w:t>
      </w:r>
      <w:proofErr w:type="spellEnd"/>
      <w:r w:rsidR="00B85806" w:rsidRPr="00B85806">
        <w:rPr>
          <w:u w:val="single"/>
        </w:rPr>
        <w:t xml:space="preserve"> </w:t>
      </w:r>
      <w:proofErr w:type="spellStart"/>
      <w:r w:rsidR="00B85806" w:rsidRPr="00B85806">
        <w:rPr>
          <w:u w:val="single"/>
        </w:rPr>
        <w:t>Community</w:t>
      </w:r>
      <w:proofErr w:type="spellEnd"/>
      <w:r w:rsidR="00B85806" w:rsidRPr="00B85806">
        <w:rPr>
          <w:u w:val="single"/>
        </w:rPr>
        <w:t xml:space="preserve"> of Madrid and </w:t>
      </w:r>
      <w:proofErr w:type="spellStart"/>
      <w:r w:rsidR="00B85806" w:rsidRPr="00B85806">
        <w:rPr>
          <w:u w:val="single"/>
        </w:rPr>
        <w:t>the</w:t>
      </w:r>
      <w:proofErr w:type="spellEnd"/>
      <w:r w:rsidR="00B85806" w:rsidRPr="00B85806">
        <w:rPr>
          <w:u w:val="single"/>
        </w:rPr>
        <w:t xml:space="preserve"> </w:t>
      </w:r>
      <w:proofErr w:type="spellStart"/>
      <w:r w:rsidR="00B85806" w:rsidRPr="00B85806">
        <w:rPr>
          <w:u w:val="single"/>
        </w:rPr>
        <w:t>Spanish</w:t>
      </w:r>
      <w:proofErr w:type="spellEnd"/>
      <w:r w:rsidR="00B85806" w:rsidRPr="00B85806">
        <w:rPr>
          <w:u w:val="single"/>
        </w:rPr>
        <w:t xml:space="preserve"> </w:t>
      </w:r>
      <w:proofErr w:type="spellStart"/>
      <w:r w:rsidR="00B85806" w:rsidRPr="00B85806">
        <w:rPr>
          <w:u w:val="single"/>
        </w:rPr>
        <w:t>National</w:t>
      </w:r>
      <w:proofErr w:type="spellEnd"/>
      <w:r w:rsidR="00B85806" w:rsidRPr="00B85806">
        <w:rPr>
          <w:u w:val="single"/>
        </w:rPr>
        <w:t xml:space="preserve"> Ballet </w:t>
      </w:r>
      <w:proofErr w:type="spellStart"/>
      <w:r w:rsidR="00B85806" w:rsidRPr="00B85806">
        <w:rPr>
          <w:u w:val="single"/>
        </w:rPr>
        <w:t>collaborate</w:t>
      </w:r>
      <w:proofErr w:type="spellEnd"/>
      <w:r w:rsidR="00B85806" w:rsidRPr="00B85806">
        <w:rPr>
          <w:u w:val="single"/>
        </w:rPr>
        <w:t xml:space="preserve"> </w:t>
      </w:r>
      <w:proofErr w:type="spellStart"/>
      <w:r w:rsidR="00B85806" w:rsidRPr="00B85806">
        <w:rPr>
          <w:u w:val="single"/>
        </w:rPr>
        <w:t>on</w:t>
      </w:r>
      <w:proofErr w:type="spellEnd"/>
      <w:r w:rsidR="00B85806" w:rsidRPr="00B85806">
        <w:rPr>
          <w:u w:val="single"/>
        </w:rPr>
        <w:t xml:space="preserve"> </w:t>
      </w:r>
      <w:proofErr w:type="spellStart"/>
      <w:r w:rsidR="00B85806" w:rsidRPr="00B85806">
        <w:rPr>
          <w:u w:val="single"/>
        </w:rPr>
        <w:t>this</w:t>
      </w:r>
      <w:proofErr w:type="spellEnd"/>
      <w:r w:rsidR="00B85806" w:rsidRPr="00B85806">
        <w:rPr>
          <w:u w:val="single"/>
        </w:rPr>
        <w:t xml:space="preserve"> </w:t>
      </w:r>
      <w:proofErr w:type="spellStart"/>
      <w:r w:rsidR="00B85806" w:rsidRPr="00B85806">
        <w:rPr>
          <w:u w:val="single"/>
        </w:rPr>
        <w:t>programme</w:t>
      </w:r>
      <w:proofErr w:type="spellEnd"/>
      <w:r w:rsidR="00B85806" w:rsidRPr="00B85806">
        <w:rPr>
          <w:u w:val="single"/>
        </w:rPr>
        <w:t xml:space="preserve"> at </w:t>
      </w:r>
      <w:proofErr w:type="spellStart"/>
      <w:r w:rsidR="00B85806" w:rsidRPr="00B85806">
        <w:rPr>
          <w:u w:val="single"/>
        </w:rPr>
        <w:t>Segovia’s</w:t>
      </w:r>
      <w:proofErr w:type="spellEnd"/>
      <w:r w:rsidR="00B85806" w:rsidRPr="00B85806">
        <w:rPr>
          <w:u w:val="single"/>
        </w:rPr>
        <w:t xml:space="preserve"> MUSEG Festival</w:t>
      </w:r>
    </w:p>
    <w:p w:rsidR="00E216C1" w:rsidRDefault="00E216C1" w:rsidP="00B85806">
      <w:pPr>
        <w:pStyle w:val="Prrafodelista"/>
        <w:spacing w:after="0"/>
        <w:ind w:left="0"/>
        <w:rPr>
          <w:b/>
          <w:u w:val="single"/>
        </w:rPr>
      </w:pPr>
    </w:p>
    <w:p w:rsidR="00D769C7" w:rsidRPr="00D8570F" w:rsidRDefault="00D769C7" w:rsidP="00B85806">
      <w:pPr>
        <w:pStyle w:val="Prrafodelista"/>
        <w:spacing w:after="0"/>
        <w:ind w:left="0"/>
        <w:rPr>
          <w:b/>
          <w:u w:val="single"/>
        </w:rPr>
      </w:pPr>
    </w:p>
    <w:p w:rsidR="00B85806" w:rsidRDefault="00B85806" w:rsidP="00B85806">
      <w:pPr>
        <w:spacing w:after="0"/>
        <w:jc w:val="both"/>
      </w:pPr>
      <w:r>
        <w:t>Madrid, 28</w:t>
      </w:r>
      <w:r w:rsidRPr="00B85806">
        <w:rPr>
          <w:vertAlign w:val="superscript"/>
        </w:rPr>
        <w:t>th</w:t>
      </w:r>
      <w:r>
        <w:t xml:space="preserve"> </w:t>
      </w:r>
      <w:proofErr w:type="spellStart"/>
      <w:r>
        <w:t>July</w:t>
      </w:r>
      <w:proofErr w:type="spellEnd"/>
      <w:r>
        <w:t xml:space="preserve"> 2023. </w:t>
      </w:r>
      <w:proofErr w:type="spellStart"/>
      <w:r>
        <w:t>The</w:t>
      </w:r>
      <w:proofErr w:type="spellEnd"/>
      <w:r>
        <w:t xml:space="preserve"> 48</w:t>
      </w:r>
      <w:r w:rsidRPr="00B85806">
        <w:rPr>
          <w:vertAlign w:val="superscript"/>
        </w:rPr>
        <w:t>th</w:t>
      </w:r>
      <w:r>
        <w:t xml:space="preserve"> </w:t>
      </w:r>
      <w:proofErr w:type="spellStart"/>
      <w:r>
        <w:t>edition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r w:rsidRPr="00FB73F3">
        <w:rPr>
          <w:b/>
        </w:rPr>
        <w:t>MUSEG Festiva</w:t>
      </w:r>
      <w:r w:rsidR="00E7488A" w:rsidRPr="00FB73F3">
        <w:rPr>
          <w:b/>
        </w:rPr>
        <w:t>l</w:t>
      </w:r>
      <w:r w:rsidR="00E7488A">
        <w:t xml:space="preserve"> </w:t>
      </w:r>
      <w:proofErr w:type="spellStart"/>
      <w:r w:rsidR="00E7488A">
        <w:t>welcomes</w:t>
      </w:r>
      <w:proofErr w:type="spellEnd"/>
      <w:r w:rsidR="00E7488A">
        <w:t xml:space="preserve"> </w:t>
      </w:r>
      <w:proofErr w:type="spellStart"/>
      <w:r w:rsidR="00E7488A">
        <w:t>the</w:t>
      </w:r>
      <w:proofErr w:type="spellEnd"/>
      <w:r w:rsidR="00E7488A">
        <w:t xml:space="preserve"> </w:t>
      </w:r>
      <w:r>
        <w:t>Ballet</w:t>
      </w:r>
      <w:r w:rsidR="00E7488A">
        <w:t xml:space="preserve"> Nacional de España</w:t>
      </w:r>
      <w:r>
        <w:t xml:space="preserve">,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conductor </w:t>
      </w:r>
      <w:r w:rsidRPr="00FB73F3">
        <w:rPr>
          <w:b/>
        </w:rPr>
        <w:t>Manuel Coves</w:t>
      </w:r>
      <w:r>
        <w:t xml:space="preserve">, </w:t>
      </w:r>
      <w:proofErr w:type="spellStart"/>
      <w:r>
        <w:t>for</w:t>
      </w:r>
      <w:proofErr w:type="spellEnd"/>
      <w:r>
        <w:t xml:space="preserve"> a tribute to Pablo Picasso </w:t>
      </w:r>
      <w:proofErr w:type="spellStart"/>
      <w:r>
        <w:t>marking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50</w:t>
      </w:r>
      <w:r w:rsidRPr="00FB73F3">
        <w:rPr>
          <w:vertAlign w:val="superscript"/>
        </w:rPr>
        <w:t>th</w:t>
      </w:r>
      <w:r>
        <w:t xml:space="preserve"> </w:t>
      </w:r>
      <w:proofErr w:type="spellStart"/>
      <w:r>
        <w:t>anniversary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Málaga-</w:t>
      </w:r>
      <w:proofErr w:type="spellStart"/>
      <w:r>
        <w:t>born</w:t>
      </w:r>
      <w:proofErr w:type="spellEnd"/>
      <w:r>
        <w:t xml:space="preserve"> </w:t>
      </w:r>
      <w:proofErr w:type="spellStart"/>
      <w:r>
        <w:t>artist’s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, to be </w:t>
      </w:r>
      <w:proofErr w:type="spellStart"/>
      <w:r>
        <w:t>held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r w:rsidRPr="00FB73F3">
        <w:rPr>
          <w:b/>
        </w:rPr>
        <w:t>Jardín de los Zuloaga</w:t>
      </w:r>
      <w:r>
        <w:t>.</w:t>
      </w:r>
    </w:p>
    <w:p w:rsidR="00FB73F3" w:rsidRDefault="00FB73F3" w:rsidP="00B85806">
      <w:pPr>
        <w:spacing w:after="0"/>
        <w:jc w:val="both"/>
      </w:pPr>
    </w:p>
    <w:p w:rsidR="00B85806" w:rsidRDefault="00B85806" w:rsidP="00B85806">
      <w:pPr>
        <w:spacing w:after="0"/>
        <w:jc w:val="both"/>
      </w:pPr>
      <w:proofErr w:type="spellStart"/>
      <w:r>
        <w:t>Following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series of </w:t>
      </w:r>
      <w:proofErr w:type="spellStart"/>
      <w:r>
        <w:t>collaborations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symphony</w:t>
      </w:r>
      <w:proofErr w:type="spellEnd"/>
      <w:r>
        <w:t xml:space="preserve"> </w:t>
      </w:r>
      <w:proofErr w:type="spellStart"/>
      <w:r>
        <w:t>orchestras</w:t>
      </w:r>
      <w:proofErr w:type="spellEnd"/>
      <w:r>
        <w:t xml:space="preserve"> </w:t>
      </w:r>
      <w:proofErr w:type="spellStart"/>
      <w:r>
        <w:t>launched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Úbeda Festival, </w:t>
      </w:r>
      <w:proofErr w:type="spellStart"/>
      <w:r>
        <w:t>the</w:t>
      </w:r>
      <w:proofErr w:type="spellEnd"/>
      <w:r>
        <w:t xml:space="preserve"> Ballet</w:t>
      </w:r>
      <w:r w:rsidR="00FB73F3">
        <w:t xml:space="preserve"> Nacional de España</w:t>
      </w:r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joins</w:t>
      </w:r>
      <w:proofErr w:type="spellEnd"/>
      <w:r>
        <w:t xml:space="preserve"> </w:t>
      </w:r>
      <w:proofErr w:type="spellStart"/>
      <w:r>
        <w:t>forces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 w:rsidRPr="00FB73F3">
        <w:rPr>
          <w:b/>
        </w:rPr>
        <w:t>Orchestra</w:t>
      </w:r>
      <w:proofErr w:type="spellEnd"/>
      <w:r w:rsidRPr="00FB73F3">
        <w:rPr>
          <w:b/>
        </w:rPr>
        <w:t xml:space="preserve"> of </w:t>
      </w:r>
      <w:proofErr w:type="spellStart"/>
      <w:r w:rsidRPr="00FB73F3">
        <w:rPr>
          <w:b/>
        </w:rPr>
        <w:t>the</w:t>
      </w:r>
      <w:proofErr w:type="spellEnd"/>
      <w:r w:rsidRPr="00FB73F3">
        <w:rPr>
          <w:b/>
        </w:rPr>
        <w:t xml:space="preserve"> </w:t>
      </w:r>
      <w:proofErr w:type="spellStart"/>
      <w:r w:rsidRPr="00FB73F3">
        <w:rPr>
          <w:b/>
        </w:rPr>
        <w:t>Community</w:t>
      </w:r>
      <w:proofErr w:type="spellEnd"/>
      <w:r w:rsidRPr="00FB73F3">
        <w:rPr>
          <w:b/>
        </w:rPr>
        <w:t xml:space="preserve"> of Madrid (ORCAM)</w:t>
      </w:r>
      <w:r>
        <w:t xml:space="preserve">,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r w:rsidRPr="00FB73F3">
        <w:rPr>
          <w:b/>
        </w:rPr>
        <w:t>Manuel Coves</w:t>
      </w:r>
      <w:r>
        <w:t xml:space="preserve">, in Segovia to </w:t>
      </w:r>
      <w:proofErr w:type="spellStart"/>
      <w:r>
        <w:t>present</w:t>
      </w:r>
      <w:proofErr w:type="spellEnd"/>
      <w:r>
        <w:t xml:space="preserve"> a </w:t>
      </w:r>
      <w:proofErr w:type="spellStart"/>
      <w:r>
        <w:t>programme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dance </w:t>
      </w:r>
      <w:proofErr w:type="spellStart"/>
      <w:r>
        <w:t>accompanies</w:t>
      </w:r>
      <w:proofErr w:type="spellEnd"/>
      <w:r>
        <w:t xml:space="preserve"> </w:t>
      </w:r>
      <w:proofErr w:type="spellStart"/>
      <w:r>
        <w:t>classical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in </w:t>
      </w:r>
      <w:proofErr w:type="spellStart"/>
      <w:r>
        <w:t>symphonic</w:t>
      </w:r>
      <w:proofErr w:type="spellEnd"/>
      <w:r>
        <w:t xml:space="preserve"> </w:t>
      </w:r>
      <w:proofErr w:type="spellStart"/>
      <w:r>
        <w:t>concert</w:t>
      </w:r>
      <w:proofErr w:type="spellEnd"/>
      <w:r>
        <w:t xml:space="preserve"> </w:t>
      </w:r>
      <w:proofErr w:type="spellStart"/>
      <w:r>
        <w:t>form</w:t>
      </w:r>
      <w:proofErr w:type="spellEnd"/>
      <w:r>
        <w:t>.</w:t>
      </w:r>
    </w:p>
    <w:p w:rsidR="00FB73F3" w:rsidRDefault="00FB73F3" w:rsidP="00B85806">
      <w:pPr>
        <w:spacing w:after="0"/>
        <w:jc w:val="both"/>
      </w:pPr>
    </w:p>
    <w:p w:rsidR="00B85806" w:rsidRDefault="00B85806" w:rsidP="00B85806">
      <w:pPr>
        <w:spacing w:after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open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overture</w:t>
      </w:r>
      <w:proofErr w:type="spellEnd"/>
      <w:r>
        <w:t xml:space="preserve"> to Fernando </w:t>
      </w:r>
      <w:proofErr w:type="spellStart"/>
      <w:r>
        <w:t>Sor’s</w:t>
      </w:r>
      <w:proofErr w:type="spellEnd"/>
      <w:r>
        <w:t xml:space="preserve"> </w:t>
      </w:r>
      <w:r w:rsidRPr="00FB73F3">
        <w:rPr>
          <w:b/>
          <w:i/>
        </w:rPr>
        <w:t>La Cenicienta</w:t>
      </w:r>
      <w:r>
        <w:t xml:space="preserve">,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orchestra</w:t>
      </w:r>
      <w:proofErr w:type="spellEnd"/>
      <w:r>
        <w:t xml:space="preserve"> </w:t>
      </w:r>
      <w:proofErr w:type="spellStart"/>
      <w:r>
        <w:t>alone</w:t>
      </w:r>
      <w:proofErr w:type="spellEnd"/>
      <w:r>
        <w:t xml:space="preserve">,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Joaquín </w:t>
      </w:r>
      <w:proofErr w:type="spellStart"/>
      <w:r>
        <w:t>Rodrigo’s</w:t>
      </w:r>
      <w:proofErr w:type="spellEnd"/>
      <w:r>
        <w:t xml:space="preserve"> </w:t>
      </w:r>
      <w:r w:rsidRPr="00FB73F3">
        <w:rPr>
          <w:b/>
          <w:i/>
        </w:rPr>
        <w:t>Concierto de Aranjuez</w:t>
      </w:r>
      <w:r>
        <w:t xml:space="preserve">, and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conclude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Manuel de </w:t>
      </w:r>
      <w:proofErr w:type="spellStart"/>
      <w:r>
        <w:t>Falla’s</w:t>
      </w:r>
      <w:proofErr w:type="spellEnd"/>
      <w:r>
        <w:t xml:space="preserve"> </w:t>
      </w:r>
      <w:r w:rsidRPr="00FB73F3">
        <w:rPr>
          <w:b/>
          <w:i/>
        </w:rPr>
        <w:t>El sombrero de tres picos</w:t>
      </w:r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latter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feature</w:t>
      </w:r>
      <w:proofErr w:type="spellEnd"/>
      <w:r>
        <w:t xml:space="preserve"> </w:t>
      </w:r>
      <w:proofErr w:type="spellStart"/>
      <w:r>
        <w:t>dancers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Ballet</w:t>
      </w:r>
      <w:r w:rsidR="00FB73F3">
        <w:t xml:space="preserve"> Nacional de España</w:t>
      </w:r>
      <w:r>
        <w:t>.</w:t>
      </w:r>
    </w:p>
    <w:p w:rsidR="00FB73F3" w:rsidRDefault="00FB73F3" w:rsidP="00B85806">
      <w:pPr>
        <w:spacing w:after="0"/>
        <w:jc w:val="both"/>
      </w:pPr>
    </w:p>
    <w:p w:rsidR="00B85806" w:rsidRDefault="00B85806" w:rsidP="00B85806">
      <w:pPr>
        <w:spacing w:after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includes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latest</w:t>
      </w:r>
      <w:proofErr w:type="spellEnd"/>
      <w:r>
        <w:t xml:space="preserve"> </w:t>
      </w:r>
      <w:proofErr w:type="spellStart"/>
      <w:r>
        <w:t>creations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r w:rsidRPr="00283B2F">
        <w:rPr>
          <w:b/>
        </w:rPr>
        <w:t>Rubén Olmo</w:t>
      </w:r>
      <w:r>
        <w:t xml:space="preserve">, director of </w:t>
      </w:r>
      <w:proofErr w:type="spellStart"/>
      <w:r>
        <w:t>the</w:t>
      </w:r>
      <w:proofErr w:type="spellEnd"/>
      <w:r>
        <w:t xml:space="preserve"> </w:t>
      </w:r>
      <w:r w:rsidR="00FB73F3">
        <w:t>B</w:t>
      </w:r>
      <w:r>
        <w:t>allet</w:t>
      </w:r>
      <w:r w:rsidR="00FB73F3">
        <w:t xml:space="preserve"> Nacional de España</w:t>
      </w:r>
      <w:r>
        <w:t xml:space="preserve">, and </w:t>
      </w:r>
      <w:r w:rsidRPr="00283B2F">
        <w:rPr>
          <w:b/>
        </w:rPr>
        <w:t>Miguel Ángel Corbacho</w:t>
      </w:r>
      <w:r>
        <w:t xml:space="preserve">, </w:t>
      </w:r>
      <w:proofErr w:type="spellStart"/>
      <w:r>
        <w:t>Assistant</w:t>
      </w:r>
      <w:proofErr w:type="spellEnd"/>
      <w:r>
        <w:t xml:space="preserve"> Director: a new </w:t>
      </w:r>
      <w:proofErr w:type="spellStart"/>
      <w:r>
        <w:t>choreography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Pr="00283B2F">
        <w:rPr>
          <w:b/>
          <w:i/>
        </w:rPr>
        <w:t>Concierto de Aranjuez</w:t>
      </w:r>
      <w:r>
        <w:t xml:space="preserve">,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as a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premiere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2</w:t>
      </w:r>
      <w:r w:rsidR="00FB73F3" w:rsidRPr="00FB73F3">
        <w:rPr>
          <w:vertAlign w:val="superscript"/>
        </w:rPr>
        <w:t>nd</w:t>
      </w:r>
      <w:r>
        <w:t xml:space="preserve"> June at </w:t>
      </w:r>
      <w:proofErr w:type="spellStart"/>
      <w:r>
        <w:t>the</w:t>
      </w:r>
      <w:proofErr w:type="spellEnd"/>
      <w:r>
        <w:t xml:space="preserve"> 35</w:t>
      </w:r>
      <w:r w:rsidRPr="00283B2F">
        <w:rPr>
          <w:vertAlign w:val="superscript"/>
        </w:rPr>
        <w:t>th</w:t>
      </w:r>
      <w:r>
        <w:t xml:space="preserve"> Úbeda Festival. </w:t>
      </w:r>
      <w:proofErr w:type="spellStart"/>
      <w:r>
        <w:t>The</w:t>
      </w:r>
      <w:proofErr w:type="spellEnd"/>
      <w:r>
        <w:t xml:space="preserve">  Ballet</w:t>
      </w:r>
      <w:r w:rsidR="00283B2F">
        <w:t xml:space="preserve"> Nacional de España</w:t>
      </w:r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a complete ballet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repertoire</w:t>
      </w:r>
      <w:proofErr w:type="spellEnd"/>
      <w:r>
        <w:t xml:space="preserve">, </w:t>
      </w:r>
      <w:proofErr w:type="spellStart"/>
      <w:r>
        <w:t>choreographed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Pilar López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purest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</w:t>
      </w:r>
      <w:proofErr w:type="spellStart"/>
      <w:r>
        <w:t>classical</w:t>
      </w:r>
      <w:proofErr w:type="spellEnd"/>
      <w:r>
        <w:t xml:space="preserve"> dance </w:t>
      </w:r>
      <w:proofErr w:type="spellStart"/>
      <w:r>
        <w:t>style</w:t>
      </w:r>
      <w:proofErr w:type="spellEnd"/>
      <w:r>
        <w:t xml:space="preserve">. In </w:t>
      </w:r>
      <w:proofErr w:type="spellStart"/>
      <w:r>
        <w:t>this</w:t>
      </w:r>
      <w:proofErr w:type="spellEnd"/>
      <w:r>
        <w:t xml:space="preserve"> new </w:t>
      </w:r>
      <w:proofErr w:type="spellStart"/>
      <w:r>
        <w:t>interpretation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score, Rubén Olmo and Miguel Ángel Corbacho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incorporated</w:t>
      </w:r>
      <w:proofErr w:type="spellEnd"/>
      <w:r>
        <w:t xml:space="preserve"> flamenco </w:t>
      </w:r>
      <w:proofErr w:type="spellStart"/>
      <w:r>
        <w:t>steps</w:t>
      </w:r>
      <w:proofErr w:type="spellEnd"/>
      <w:r>
        <w:t xml:space="preserve"> and </w:t>
      </w:r>
      <w:proofErr w:type="spellStart"/>
      <w:r>
        <w:t>rhythms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choreography</w:t>
      </w:r>
      <w:proofErr w:type="spellEnd"/>
      <w:r>
        <w:t>.</w:t>
      </w:r>
    </w:p>
    <w:p w:rsidR="00283B2F" w:rsidRDefault="00283B2F" w:rsidP="00B85806">
      <w:pPr>
        <w:spacing w:after="0"/>
        <w:jc w:val="both"/>
      </w:pPr>
    </w:p>
    <w:p w:rsidR="00B85806" w:rsidRDefault="00B85806" w:rsidP="00B85806">
      <w:pPr>
        <w:spacing w:after="0"/>
        <w:jc w:val="both"/>
      </w:pPr>
      <w:r w:rsidRPr="00283B2F">
        <w:rPr>
          <w:b/>
          <w:i/>
        </w:rPr>
        <w:t>El sombrero de tres picos</w:t>
      </w:r>
      <w:r>
        <w:t xml:space="preserve"> </w:t>
      </w:r>
      <w:proofErr w:type="spellStart"/>
      <w:r>
        <w:t>closes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, </w:t>
      </w:r>
      <w:proofErr w:type="spellStart"/>
      <w:r>
        <w:t>paying</w:t>
      </w:r>
      <w:proofErr w:type="spellEnd"/>
      <w:r>
        <w:t xml:space="preserve"> tribute to </w:t>
      </w:r>
      <w:proofErr w:type="spellStart"/>
      <w:r>
        <w:t>the</w:t>
      </w:r>
      <w:proofErr w:type="spellEnd"/>
      <w:r>
        <w:t xml:space="preserve"> Málaga-</w:t>
      </w:r>
      <w:proofErr w:type="spellStart"/>
      <w:r>
        <w:t>born</w:t>
      </w:r>
      <w:proofErr w:type="spellEnd"/>
      <w:r>
        <w:t xml:space="preserve"> </w:t>
      </w:r>
      <w:proofErr w:type="spellStart"/>
      <w:r>
        <w:t>artist</w:t>
      </w:r>
      <w:proofErr w:type="spellEnd"/>
      <w:r>
        <w:t xml:space="preserve"> as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r w:rsidRPr="00283B2F">
        <w:rPr>
          <w:b/>
        </w:rPr>
        <w:t xml:space="preserve">Picasso </w:t>
      </w:r>
      <w:proofErr w:type="spellStart"/>
      <w:r w:rsidRPr="00283B2F">
        <w:rPr>
          <w:b/>
        </w:rPr>
        <w:t>Year</w:t>
      </w:r>
      <w:proofErr w:type="spellEnd"/>
      <w:r>
        <w:t xml:space="preserve"> </w:t>
      </w:r>
      <w:proofErr w:type="spellStart"/>
      <w:r>
        <w:t>commemorations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now</w:t>
      </w:r>
      <w:proofErr w:type="spellEnd"/>
      <w:r>
        <w:t xml:space="preserve"> a </w:t>
      </w:r>
      <w:proofErr w:type="spellStart"/>
      <w:r>
        <w:t>classic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company’s</w:t>
      </w:r>
      <w:proofErr w:type="spellEnd"/>
      <w:r>
        <w:t xml:space="preserve"> </w:t>
      </w:r>
      <w:proofErr w:type="spellStart"/>
      <w:r>
        <w:t>repertoire</w:t>
      </w:r>
      <w:proofErr w:type="spellEnd"/>
      <w:r>
        <w:t xml:space="preserve">, </w:t>
      </w:r>
      <w:proofErr w:type="spellStart"/>
      <w:r>
        <w:t>features</w:t>
      </w:r>
      <w:proofErr w:type="spellEnd"/>
      <w:r>
        <w:t xml:space="preserve"> </w:t>
      </w:r>
      <w:proofErr w:type="spellStart"/>
      <w:r>
        <w:t>choreography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r w:rsidRPr="00961B73">
        <w:rPr>
          <w:b/>
        </w:rPr>
        <w:t>Antonio Ruiz Soler</w:t>
      </w:r>
      <w:r>
        <w:t xml:space="preserve"> and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presented</w:t>
      </w:r>
      <w:proofErr w:type="spellEnd"/>
      <w:r>
        <w:t xml:space="preserve"> in a </w:t>
      </w:r>
      <w:proofErr w:type="spellStart"/>
      <w:r>
        <w:t>concert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adapted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r w:rsidRPr="00961B73">
        <w:rPr>
          <w:b/>
        </w:rPr>
        <w:t>Maribel Gallardo</w:t>
      </w:r>
      <w:r>
        <w:t xml:space="preserve">, </w:t>
      </w:r>
      <w:proofErr w:type="spellStart"/>
      <w:r>
        <w:t>rehearsal</w:t>
      </w:r>
      <w:proofErr w:type="spellEnd"/>
      <w:r>
        <w:t xml:space="preserve"> d</w:t>
      </w:r>
      <w:r w:rsidR="00283B2F">
        <w:t xml:space="preserve">irector at </w:t>
      </w:r>
      <w:proofErr w:type="spellStart"/>
      <w:r w:rsidR="00283B2F">
        <w:t>the</w:t>
      </w:r>
      <w:proofErr w:type="spellEnd"/>
      <w:r w:rsidR="00283B2F">
        <w:t xml:space="preserve"> </w:t>
      </w:r>
      <w:r>
        <w:t>Ballet</w:t>
      </w:r>
      <w:r w:rsidR="00283B2F">
        <w:t xml:space="preserve"> Nacional de España</w:t>
      </w:r>
      <w:r>
        <w:t>.</w:t>
      </w:r>
    </w:p>
    <w:p w:rsidR="00283B2F" w:rsidRDefault="00283B2F" w:rsidP="00B85806">
      <w:pPr>
        <w:spacing w:after="0"/>
        <w:jc w:val="both"/>
      </w:pPr>
    </w:p>
    <w:p w:rsidR="00B85806" w:rsidRDefault="00B85806" w:rsidP="00B85806">
      <w:pPr>
        <w:spacing w:after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feature</w:t>
      </w:r>
      <w:proofErr w:type="spellEnd"/>
      <w:r>
        <w:t xml:space="preserve"> </w:t>
      </w:r>
      <w:proofErr w:type="spellStart"/>
      <w:r>
        <w:t>guitarist</w:t>
      </w:r>
      <w:proofErr w:type="spellEnd"/>
      <w:r>
        <w:t xml:space="preserve"> </w:t>
      </w:r>
      <w:r w:rsidRPr="00961B73">
        <w:rPr>
          <w:b/>
        </w:rPr>
        <w:t>María Esther Guzmán</w:t>
      </w:r>
      <w:r>
        <w:t xml:space="preserve"> and </w:t>
      </w:r>
      <w:proofErr w:type="spellStart"/>
      <w:r>
        <w:t>guest</w:t>
      </w:r>
      <w:proofErr w:type="spellEnd"/>
      <w:r>
        <w:t xml:space="preserve"> soprano </w:t>
      </w:r>
      <w:r w:rsidRPr="00961B73">
        <w:rPr>
          <w:b/>
        </w:rPr>
        <w:t>Carmen Solís</w:t>
      </w:r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soloists</w:t>
      </w:r>
      <w:proofErr w:type="spellEnd"/>
      <w:r>
        <w:t xml:space="preserve"> </w:t>
      </w:r>
      <w:proofErr w:type="spellStart"/>
      <w:r>
        <w:t>performing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are </w:t>
      </w:r>
      <w:r w:rsidRPr="00961B73">
        <w:rPr>
          <w:b/>
        </w:rPr>
        <w:t>Débora Martínez</w:t>
      </w:r>
      <w:r>
        <w:t xml:space="preserve">, </w:t>
      </w:r>
      <w:r w:rsidRPr="00961B73">
        <w:rPr>
          <w:b/>
        </w:rPr>
        <w:t>Eduardo Martínez</w:t>
      </w:r>
      <w:r>
        <w:t xml:space="preserve">, </w:t>
      </w:r>
      <w:r w:rsidRPr="00961B73">
        <w:rPr>
          <w:b/>
        </w:rPr>
        <w:t>Albert Hernández</w:t>
      </w:r>
      <w:r>
        <w:t xml:space="preserve">, </w:t>
      </w:r>
      <w:r w:rsidRPr="00961B73">
        <w:rPr>
          <w:b/>
        </w:rPr>
        <w:t>Estela Alonso</w:t>
      </w:r>
      <w:r>
        <w:t xml:space="preserve">, </w:t>
      </w:r>
      <w:r w:rsidRPr="00961B73">
        <w:rPr>
          <w:b/>
        </w:rPr>
        <w:t xml:space="preserve">Pilar </w:t>
      </w:r>
      <w:proofErr w:type="spellStart"/>
      <w:r w:rsidRPr="00961B73">
        <w:rPr>
          <w:b/>
        </w:rPr>
        <w:t>Arteseros</w:t>
      </w:r>
      <w:proofErr w:type="spellEnd"/>
      <w:r>
        <w:t xml:space="preserve">, </w:t>
      </w:r>
      <w:r w:rsidRPr="00961B73">
        <w:rPr>
          <w:b/>
        </w:rPr>
        <w:t>Irene Tena</w:t>
      </w:r>
      <w:r>
        <w:t xml:space="preserve">, </w:t>
      </w:r>
      <w:r w:rsidRPr="00961B73">
        <w:rPr>
          <w:b/>
        </w:rPr>
        <w:t>Carlos Sánchez</w:t>
      </w:r>
      <w:r>
        <w:t xml:space="preserve">, </w:t>
      </w:r>
      <w:r w:rsidRPr="00961B73">
        <w:rPr>
          <w:b/>
        </w:rPr>
        <w:t>Matías López</w:t>
      </w:r>
      <w:r>
        <w:t xml:space="preserve">, </w:t>
      </w:r>
      <w:r w:rsidRPr="00961B73">
        <w:rPr>
          <w:b/>
        </w:rPr>
        <w:t>Álvaro Gordillo</w:t>
      </w:r>
      <w:r>
        <w:t xml:space="preserve"> and </w:t>
      </w:r>
      <w:r w:rsidRPr="00961B73">
        <w:rPr>
          <w:b/>
        </w:rPr>
        <w:t xml:space="preserve">Álvaro </w:t>
      </w:r>
      <w:proofErr w:type="spellStart"/>
      <w:r w:rsidRPr="00961B73">
        <w:rPr>
          <w:b/>
        </w:rPr>
        <w:t>Marbán</w:t>
      </w:r>
      <w:proofErr w:type="spellEnd"/>
      <w:r>
        <w:t>.</w:t>
      </w:r>
    </w:p>
    <w:p w:rsidR="00B85806" w:rsidRDefault="00B85806" w:rsidP="00B85806">
      <w:pPr>
        <w:spacing w:after="0"/>
        <w:jc w:val="both"/>
      </w:pPr>
      <w:r w:rsidRPr="00961B73">
        <w:rPr>
          <w:i/>
        </w:rPr>
        <w:lastRenderedPageBreak/>
        <w:t>El sombrero de tres picos</w:t>
      </w:r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be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2</w:t>
      </w:r>
      <w:r w:rsidR="00961B73" w:rsidRPr="00961B73">
        <w:rPr>
          <w:vertAlign w:val="superscript"/>
        </w:rPr>
        <w:t>nd</w:t>
      </w:r>
      <w:r>
        <w:t xml:space="preserve"> to 5</w:t>
      </w:r>
      <w:r w:rsidR="00961B73" w:rsidRPr="00961B73">
        <w:rPr>
          <w:vertAlign w:val="superscript"/>
        </w:rPr>
        <w:t>th</w:t>
      </w:r>
      <w:r>
        <w:t xml:space="preserve"> </w:t>
      </w:r>
      <w:proofErr w:type="spellStart"/>
      <w:r>
        <w:t>August</w:t>
      </w:r>
      <w:proofErr w:type="spellEnd"/>
      <w:r>
        <w:t xml:space="preserve"> at </w:t>
      </w:r>
      <w:proofErr w:type="spellStart"/>
      <w:r>
        <w:t>Madrid’s</w:t>
      </w:r>
      <w:proofErr w:type="spellEnd"/>
      <w:r>
        <w:t xml:space="preserve"> Centro de Cultura Contemporánea </w:t>
      </w:r>
      <w:proofErr w:type="spellStart"/>
      <w:r>
        <w:t>Condeduque</w:t>
      </w:r>
      <w:proofErr w:type="spellEnd"/>
      <w:r>
        <w:t xml:space="preserve"> as </w:t>
      </w:r>
      <w:proofErr w:type="spellStart"/>
      <w:r>
        <w:t>part</w:t>
      </w:r>
      <w:proofErr w:type="spellEnd"/>
      <w:r>
        <w:t xml:space="preserve"> of Veranos de la Villa.</w:t>
      </w:r>
    </w:p>
    <w:p w:rsidR="00961B73" w:rsidRDefault="00961B73" w:rsidP="00B85806">
      <w:pPr>
        <w:spacing w:after="0"/>
        <w:jc w:val="both"/>
      </w:pPr>
    </w:p>
    <w:p w:rsidR="00D769C7" w:rsidRDefault="00D769C7" w:rsidP="00D769C7">
      <w:pPr>
        <w:spacing w:after="0"/>
        <w:jc w:val="center"/>
      </w:pPr>
    </w:p>
    <w:p w:rsidR="00B85806" w:rsidRDefault="00D769C7" w:rsidP="00D769C7">
      <w:pPr>
        <w:spacing w:after="0"/>
        <w:jc w:val="center"/>
      </w:pPr>
      <w:r>
        <w:t>PROGRAMME</w:t>
      </w:r>
    </w:p>
    <w:p w:rsidR="00D769C7" w:rsidRDefault="00D769C7" w:rsidP="00D769C7">
      <w:pPr>
        <w:spacing w:after="0"/>
        <w:jc w:val="center"/>
      </w:pPr>
    </w:p>
    <w:p w:rsidR="00B85806" w:rsidRPr="00D769C7" w:rsidRDefault="00B85806" w:rsidP="00D769C7">
      <w:pPr>
        <w:spacing w:after="0"/>
        <w:jc w:val="center"/>
        <w:rPr>
          <w:b/>
        </w:rPr>
      </w:pPr>
      <w:r w:rsidRPr="00D769C7">
        <w:rPr>
          <w:b/>
        </w:rPr>
        <w:t>Sor–Rodrigo–Falla</w:t>
      </w:r>
    </w:p>
    <w:p w:rsidR="00B85806" w:rsidRPr="00D769C7" w:rsidRDefault="00B85806" w:rsidP="00D769C7">
      <w:pPr>
        <w:spacing w:after="0"/>
        <w:jc w:val="center"/>
        <w:rPr>
          <w:b/>
        </w:rPr>
      </w:pPr>
      <w:r w:rsidRPr="00D769C7">
        <w:rPr>
          <w:b/>
        </w:rPr>
        <w:t>Ballet</w:t>
      </w:r>
      <w:r w:rsidR="00D769C7" w:rsidRPr="00D769C7">
        <w:rPr>
          <w:b/>
        </w:rPr>
        <w:t xml:space="preserve"> Nacional de España</w:t>
      </w:r>
    </w:p>
    <w:p w:rsidR="00D769C7" w:rsidRDefault="00D769C7" w:rsidP="00D769C7">
      <w:pPr>
        <w:spacing w:after="0"/>
        <w:jc w:val="center"/>
      </w:pPr>
    </w:p>
    <w:p w:rsidR="00B85806" w:rsidRPr="00D769C7" w:rsidRDefault="00B85806" w:rsidP="00D769C7">
      <w:pPr>
        <w:spacing w:after="0"/>
        <w:jc w:val="center"/>
        <w:rPr>
          <w:b/>
        </w:rPr>
      </w:pPr>
      <w:proofErr w:type="spellStart"/>
      <w:r w:rsidRPr="00D769C7">
        <w:rPr>
          <w:b/>
        </w:rPr>
        <w:t>Soloists</w:t>
      </w:r>
      <w:proofErr w:type="spellEnd"/>
      <w:r w:rsidRPr="00D769C7">
        <w:rPr>
          <w:b/>
        </w:rPr>
        <w:t xml:space="preserve"> of </w:t>
      </w:r>
      <w:proofErr w:type="spellStart"/>
      <w:r w:rsidRPr="00D769C7">
        <w:rPr>
          <w:b/>
        </w:rPr>
        <w:t>the</w:t>
      </w:r>
      <w:proofErr w:type="spellEnd"/>
      <w:r w:rsidRPr="00D769C7">
        <w:rPr>
          <w:b/>
        </w:rPr>
        <w:t xml:space="preserve"> Ballet</w:t>
      </w:r>
      <w:r w:rsidR="00D769C7" w:rsidRPr="00D769C7">
        <w:rPr>
          <w:b/>
        </w:rPr>
        <w:t xml:space="preserve"> Nacional de España</w:t>
      </w:r>
    </w:p>
    <w:p w:rsidR="00B85806" w:rsidRDefault="00B85806" w:rsidP="00D769C7">
      <w:pPr>
        <w:spacing w:after="0"/>
        <w:jc w:val="center"/>
      </w:pPr>
      <w:r>
        <w:t xml:space="preserve">Director: </w:t>
      </w:r>
      <w:r w:rsidRPr="00D769C7">
        <w:rPr>
          <w:b/>
        </w:rPr>
        <w:t>Rubén Olmo</w:t>
      </w:r>
    </w:p>
    <w:p w:rsidR="00B85806" w:rsidRPr="00D769C7" w:rsidRDefault="00B85806" w:rsidP="00D769C7">
      <w:pPr>
        <w:spacing w:after="0"/>
        <w:jc w:val="center"/>
        <w:rPr>
          <w:b/>
        </w:rPr>
      </w:pPr>
      <w:proofErr w:type="spellStart"/>
      <w:r w:rsidRPr="00D769C7">
        <w:rPr>
          <w:b/>
        </w:rPr>
        <w:t>Orchestra</w:t>
      </w:r>
      <w:proofErr w:type="spellEnd"/>
      <w:r w:rsidRPr="00D769C7">
        <w:rPr>
          <w:b/>
        </w:rPr>
        <w:t xml:space="preserve"> of </w:t>
      </w:r>
      <w:proofErr w:type="spellStart"/>
      <w:r w:rsidRPr="00D769C7">
        <w:rPr>
          <w:b/>
        </w:rPr>
        <w:t>the</w:t>
      </w:r>
      <w:proofErr w:type="spellEnd"/>
      <w:r w:rsidRPr="00D769C7">
        <w:rPr>
          <w:b/>
        </w:rPr>
        <w:t xml:space="preserve"> </w:t>
      </w:r>
      <w:proofErr w:type="spellStart"/>
      <w:r w:rsidRPr="00D769C7">
        <w:rPr>
          <w:b/>
        </w:rPr>
        <w:t>Community</w:t>
      </w:r>
      <w:proofErr w:type="spellEnd"/>
      <w:r w:rsidRPr="00D769C7">
        <w:rPr>
          <w:b/>
        </w:rPr>
        <w:t xml:space="preserve"> of Madrid</w:t>
      </w:r>
    </w:p>
    <w:p w:rsidR="00B85806" w:rsidRDefault="00B85806" w:rsidP="00D769C7">
      <w:pPr>
        <w:spacing w:after="0"/>
        <w:jc w:val="center"/>
      </w:pPr>
      <w:r>
        <w:t xml:space="preserve">Musical Director: </w:t>
      </w:r>
      <w:r w:rsidRPr="00D769C7">
        <w:rPr>
          <w:b/>
        </w:rPr>
        <w:t>Manuel Coves</w:t>
      </w:r>
    </w:p>
    <w:p w:rsidR="00D769C7" w:rsidRDefault="00D769C7" w:rsidP="00D769C7">
      <w:pPr>
        <w:spacing w:after="0"/>
        <w:jc w:val="center"/>
      </w:pPr>
    </w:p>
    <w:p w:rsidR="00B85806" w:rsidRDefault="00B85806" w:rsidP="00D769C7">
      <w:pPr>
        <w:spacing w:after="0"/>
        <w:jc w:val="center"/>
      </w:pPr>
      <w:r w:rsidRPr="00D769C7">
        <w:rPr>
          <w:b/>
        </w:rPr>
        <w:t>María Esther Guzmán</w:t>
      </w:r>
      <w:r>
        <w:t>, guitar</w:t>
      </w:r>
    </w:p>
    <w:p w:rsidR="00B85806" w:rsidRDefault="00B85806" w:rsidP="00D769C7">
      <w:pPr>
        <w:spacing w:after="0"/>
        <w:jc w:val="center"/>
      </w:pPr>
      <w:r w:rsidRPr="00D769C7">
        <w:rPr>
          <w:b/>
        </w:rPr>
        <w:t>Carmen Solís</w:t>
      </w:r>
      <w:r>
        <w:t>, soprano</w:t>
      </w:r>
    </w:p>
    <w:p w:rsidR="00D769C7" w:rsidRDefault="00D769C7" w:rsidP="00D769C7">
      <w:pPr>
        <w:spacing w:after="0"/>
        <w:jc w:val="center"/>
      </w:pPr>
    </w:p>
    <w:p w:rsidR="00B85806" w:rsidRDefault="00D769C7" w:rsidP="00D769C7">
      <w:pPr>
        <w:spacing w:after="0"/>
        <w:jc w:val="center"/>
      </w:pPr>
      <w:r w:rsidRPr="00D769C7">
        <w:rPr>
          <w:b/>
          <w:i/>
        </w:rPr>
        <w:t xml:space="preserve">La Cenicienta, </w:t>
      </w:r>
      <w:proofErr w:type="spellStart"/>
      <w:r w:rsidRPr="00D769C7">
        <w:rPr>
          <w:b/>
          <w:i/>
        </w:rPr>
        <w:t>overture</w:t>
      </w:r>
      <w:proofErr w:type="spellEnd"/>
      <w:r w:rsidR="00B85806" w:rsidRPr="00D769C7">
        <w:rPr>
          <w:i/>
        </w:rPr>
        <w:t xml:space="preserve"> </w:t>
      </w:r>
      <w:r w:rsidRPr="00D769C7">
        <w:rPr>
          <w:i/>
        </w:rPr>
        <w:t>(</w:t>
      </w:r>
      <w:proofErr w:type="spellStart"/>
      <w:r w:rsidRPr="00D769C7">
        <w:rPr>
          <w:i/>
        </w:rPr>
        <w:t>O</w:t>
      </w:r>
      <w:r w:rsidR="00B85806" w:rsidRPr="00D769C7">
        <w:rPr>
          <w:i/>
        </w:rPr>
        <w:t>rchestra</w:t>
      </w:r>
      <w:proofErr w:type="spellEnd"/>
      <w:r w:rsidR="00B85806" w:rsidRPr="00D769C7">
        <w:rPr>
          <w:i/>
        </w:rPr>
        <w:t xml:space="preserve"> </w:t>
      </w:r>
      <w:proofErr w:type="spellStart"/>
      <w:r w:rsidR="00B85806" w:rsidRPr="00D769C7">
        <w:rPr>
          <w:i/>
        </w:rPr>
        <w:t>only</w:t>
      </w:r>
      <w:proofErr w:type="spellEnd"/>
      <w:r w:rsidRPr="00D769C7">
        <w:rPr>
          <w:i/>
        </w:rPr>
        <w:t>)</w:t>
      </w:r>
    </w:p>
    <w:p w:rsidR="00D769C7" w:rsidRDefault="00D769C7" w:rsidP="00D769C7">
      <w:pPr>
        <w:spacing w:after="0"/>
        <w:jc w:val="center"/>
      </w:pPr>
    </w:p>
    <w:p w:rsidR="00B85806" w:rsidRDefault="00D769C7" w:rsidP="00D769C7">
      <w:pPr>
        <w:spacing w:after="0"/>
        <w:jc w:val="center"/>
      </w:pPr>
      <w:r w:rsidRPr="00D769C7">
        <w:rPr>
          <w:b/>
          <w:i/>
        </w:rPr>
        <w:t>Concierto de Aranjuez</w:t>
      </w:r>
      <w:r w:rsidR="00B85806" w:rsidRPr="00D769C7">
        <w:rPr>
          <w:i/>
        </w:rPr>
        <w:t xml:space="preserve"> </w:t>
      </w:r>
      <w:r w:rsidRPr="00D769C7">
        <w:rPr>
          <w:i/>
        </w:rPr>
        <w:t>(P</w:t>
      </w:r>
      <w:r w:rsidR="00B85806" w:rsidRPr="00D769C7">
        <w:rPr>
          <w:i/>
        </w:rPr>
        <w:t xml:space="preserve">rincipal </w:t>
      </w:r>
      <w:proofErr w:type="spellStart"/>
      <w:r w:rsidR="00B85806" w:rsidRPr="00D769C7">
        <w:rPr>
          <w:i/>
        </w:rPr>
        <w:t>dancers</w:t>
      </w:r>
      <w:proofErr w:type="spellEnd"/>
      <w:r w:rsidR="00B85806" w:rsidRPr="00D769C7">
        <w:rPr>
          <w:i/>
        </w:rPr>
        <w:t xml:space="preserve"> and </w:t>
      </w:r>
      <w:proofErr w:type="spellStart"/>
      <w:r w:rsidR="00B85806" w:rsidRPr="00D769C7">
        <w:rPr>
          <w:i/>
        </w:rPr>
        <w:t>orchestra</w:t>
      </w:r>
      <w:proofErr w:type="spellEnd"/>
      <w:r w:rsidRPr="00D769C7">
        <w:rPr>
          <w:i/>
        </w:rPr>
        <w:t>)</w:t>
      </w:r>
    </w:p>
    <w:p w:rsidR="00D769C7" w:rsidRDefault="00D769C7" w:rsidP="00D769C7">
      <w:pPr>
        <w:spacing w:after="0"/>
        <w:jc w:val="center"/>
      </w:pPr>
    </w:p>
    <w:p w:rsidR="00B85806" w:rsidRPr="00D769C7" w:rsidRDefault="00D769C7" w:rsidP="00D769C7">
      <w:pPr>
        <w:spacing w:after="0"/>
        <w:jc w:val="center"/>
        <w:rPr>
          <w:i/>
        </w:rPr>
      </w:pPr>
      <w:r w:rsidRPr="00D769C7">
        <w:rPr>
          <w:b/>
          <w:i/>
        </w:rPr>
        <w:t>El sombrero de tres picos</w:t>
      </w:r>
      <w:r w:rsidRPr="00D769C7">
        <w:rPr>
          <w:i/>
        </w:rPr>
        <w:t xml:space="preserve"> (P</w:t>
      </w:r>
      <w:r w:rsidR="00B85806" w:rsidRPr="00D769C7">
        <w:rPr>
          <w:i/>
        </w:rPr>
        <w:t xml:space="preserve">rincipal </w:t>
      </w:r>
      <w:proofErr w:type="spellStart"/>
      <w:r w:rsidR="00B85806" w:rsidRPr="00D769C7">
        <w:rPr>
          <w:i/>
        </w:rPr>
        <w:t>dancers</w:t>
      </w:r>
      <w:proofErr w:type="spellEnd"/>
      <w:r w:rsidR="00B85806" w:rsidRPr="00D769C7">
        <w:rPr>
          <w:i/>
        </w:rPr>
        <w:t xml:space="preserve"> and </w:t>
      </w:r>
      <w:proofErr w:type="spellStart"/>
      <w:r w:rsidR="00B85806" w:rsidRPr="00D769C7">
        <w:rPr>
          <w:i/>
        </w:rPr>
        <w:t>orchestra</w:t>
      </w:r>
      <w:proofErr w:type="spellEnd"/>
      <w:r w:rsidRPr="00D769C7">
        <w:rPr>
          <w:i/>
        </w:rPr>
        <w:t>)</w:t>
      </w:r>
    </w:p>
    <w:p w:rsidR="00D769C7" w:rsidRDefault="00D769C7" w:rsidP="00D769C7">
      <w:pPr>
        <w:spacing w:after="0"/>
        <w:jc w:val="center"/>
      </w:pPr>
    </w:p>
    <w:p w:rsidR="00B85806" w:rsidRDefault="00B85806" w:rsidP="00D769C7">
      <w:pPr>
        <w:spacing w:after="0"/>
        <w:jc w:val="center"/>
      </w:pPr>
      <w:r>
        <w:t>Jardín de los Zuloaga, MUSEG Festival, Segovia</w:t>
      </w:r>
    </w:p>
    <w:p w:rsidR="00B85806" w:rsidRDefault="00B85806" w:rsidP="00D769C7">
      <w:pPr>
        <w:spacing w:after="0"/>
        <w:jc w:val="center"/>
      </w:pPr>
      <w:r w:rsidRPr="00D769C7">
        <w:rPr>
          <w:b/>
        </w:rPr>
        <w:t>30</w:t>
      </w:r>
      <w:r w:rsidR="00D769C7" w:rsidRPr="00D769C7">
        <w:rPr>
          <w:b/>
          <w:vertAlign w:val="superscript"/>
        </w:rPr>
        <w:t>th</w:t>
      </w:r>
      <w:r w:rsidRPr="00D769C7">
        <w:rPr>
          <w:b/>
        </w:rPr>
        <w:t xml:space="preserve"> </w:t>
      </w:r>
      <w:proofErr w:type="spellStart"/>
      <w:r w:rsidRPr="00D769C7">
        <w:rPr>
          <w:b/>
        </w:rPr>
        <w:t>July</w:t>
      </w:r>
      <w:proofErr w:type="spellEnd"/>
      <w:r w:rsidRPr="00D769C7">
        <w:rPr>
          <w:b/>
        </w:rPr>
        <w:t xml:space="preserve"> 2023</w:t>
      </w:r>
      <w:r>
        <w:t>, 10:00 p.m.</w:t>
      </w:r>
    </w:p>
    <w:p w:rsidR="00B85806" w:rsidRDefault="00B85806" w:rsidP="00D769C7">
      <w:pPr>
        <w:spacing w:after="0"/>
        <w:jc w:val="center"/>
      </w:pPr>
    </w:p>
    <w:p w:rsidR="00B85806" w:rsidRDefault="00B85806" w:rsidP="00D769C7">
      <w:pPr>
        <w:spacing w:after="0"/>
        <w:jc w:val="center"/>
      </w:pPr>
      <w:hyperlink r:id="rId8" w:history="1">
        <w:r w:rsidRPr="005923B4">
          <w:rPr>
            <w:rStyle w:val="Hipervnculo"/>
          </w:rPr>
          <w:t>https://museg.org/programacion-2023/el-sombrero-de-tres-picos-museg-en-la-ciudad/</w:t>
        </w:r>
      </w:hyperlink>
    </w:p>
    <w:p w:rsidR="00B85806" w:rsidRDefault="00B85806" w:rsidP="00B85806">
      <w:pPr>
        <w:spacing w:after="0"/>
        <w:jc w:val="both"/>
      </w:pPr>
    </w:p>
    <w:p w:rsidR="00B72009" w:rsidRDefault="00B72009" w:rsidP="00D769C7">
      <w:pPr>
        <w:spacing w:after="0"/>
        <w:rPr>
          <w:b/>
        </w:rPr>
      </w:pPr>
    </w:p>
    <w:p w:rsidR="00E216C1" w:rsidRDefault="00E216C1" w:rsidP="00D769C7">
      <w:pPr>
        <w:spacing w:after="0"/>
        <w:rPr>
          <w:b/>
        </w:rPr>
      </w:pPr>
    </w:p>
    <w:p w:rsidR="00D769C7" w:rsidRDefault="00D769C7">
      <w:pPr>
        <w:rPr>
          <w:b/>
        </w:rPr>
      </w:pPr>
      <w:r>
        <w:rPr>
          <w:b/>
        </w:rPr>
        <w:br w:type="page"/>
      </w:r>
    </w:p>
    <w:p w:rsidR="008269DF" w:rsidRPr="008269DF" w:rsidRDefault="00D769C7" w:rsidP="00D769C7">
      <w:pPr>
        <w:spacing w:after="0"/>
        <w:rPr>
          <w:b/>
        </w:rPr>
      </w:pPr>
      <w:proofErr w:type="spellStart"/>
      <w:r w:rsidRPr="00D769C7">
        <w:rPr>
          <w:b/>
        </w:rPr>
        <w:lastRenderedPageBreak/>
        <w:t>About</w:t>
      </w:r>
      <w:proofErr w:type="spellEnd"/>
      <w:r w:rsidRPr="00D769C7">
        <w:rPr>
          <w:b/>
        </w:rPr>
        <w:t xml:space="preserve"> </w:t>
      </w:r>
      <w:proofErr w:type="spellStart"/>
      <w:r w:rsidRPr="00D769C7">
        <w:rPr>
          <w:b/>
        </w:rPr>
        <w:t>the</w:t>
      </w:r>
      <w:proofErr w:type="spellEnd"/>
      <w:r w:rsidRPr="00D769C7">
        <w:rPr>
          <w:b/>
        </w:rPr>
        <w:t xml:space="preserve"> </w:t>
      </w:r>
      <w:r w:rsidR="008269DF" w:rsidRPr="008269DF">
        <w:rPr>
          <w:b/>
        </w:rPr>
        <w:t>Ballet Nacional de España</w:t>
      </w:r>
    </w:p>
    <w:p w:rsidR="00D769C7" w:rsidRDefault="00D769C7" w:rsidP="00D769C7">
      <w:pPr>
        <w:spacing w:after="0"/>
        <w:jc w:val="both"/>
      </w:pPr>
    </w:p>
    <w:p w:rsidR="00D769C7" w:rsidRDefault="00D769C7" w:rsidP="00D769C7">
      <w:pPr>
        <w:spacing w:after="0"/>
        <w:jc w:val="both"/>
      </w:pPr>
      <w:proofErr w:type="spellStart"/>
      <w:r>
        <w:t>The</w:t>
      </w:r>
      <w:proofErr w:type="spellEnd"/>
      <w:r>
        <w:t xml:space="preserve"> Ballet</w:t>
      </w:r>
      <w:r>
        <w:t xml:space="preserve"> Nacional de España</w:t>
      </w:r>
      <w:r>
        <w:t xml:space="preserve"> (BNE)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Spain’s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dance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founded</w:t>
      </w:r>
      <w:proofErr w:type="spellEnd"/>
      <w:r>
        <w:t xml:space="preserve"> in 1978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Ballet Nacional Español, </w:t>
      </w:r>
      <w:proofErr w:type="spellStart"/>
      <w:r>
        <w:t>with</w:t>
      </w:r>
      <w:proofErr w:type="spellEnd"/>
      <w:r>
        <w:t xml:space="preserve"> Antonio Gades as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director.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Performing</w:t>
      </w:r>
      <w:proofErr w:type="spellEnd"/>
      <w:r>
        <w:t xml:space="preserve"> </w:t>
      </w:r>
      <w:proofErr w:type="spellStart"/>
      <w:r>
        <w:t>Arts</w:t>
      </w:r>
      <w:proofErr w:type="spellEnd"/>
      <w:r>
        <w:t xml:space="preserve"> and </w:t>
      </w:r>
      <w:proofErr w:type="spellStart"/>
      <w:r>
        <w:t>Music</w:t>
      </w:r>
      <w:proofErr w:type="spellEnd"/>
      <w:r>
        <w:t xml:space="preserve"> (INAEM),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Culture and Sport.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BNE’s</w:t>
      </w:r>
      <w:proofErr w:type="spellEnd"/>
      <w:r>
        <w:t xml:space="preserve"> </w:t>
      </w:r>
      <w:proofErr w:type="spellStart"/>
      <w:r>
        <w:t>mission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preserve, </w:t>
      </w:r>
      <w:proofErr w:type="spellStart"/>
      <w:r>
        <w:t>promote</w:t>
      </w:r>
      <w:proofErr w:type="spellEnd"/>
      <w:r>
        <w:t xml:space="preserve"> and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Spain’s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 </w:t>
      </w:r>
      <w:proofErr w:type="spellStart"/>
      <w:r>
        <w:t>choreographic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, </w:t>
      </w:r>
      <w:proofErr w:type="spellStart"/>
      <w:r>
        <w:t>embracing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stylistic</w:t>
      </w:r>
      <w:proofErr w:type="spellEnd"/>
      <w:r>
        <w:t xml:space="preserve"> </w:t>
      </w:r>
      <w:proofErr w:type="spellStart"/>
      <w:r>
        <w:t>diversity</w:t>
      </w:r>
      <w:proofErr w:type="spellEnd"/>
      <w:r>
        <w:t xml:space="preserve"> and </w:t>
      </w:r>
      <w:proofErr w:type="spellStart"/>
      <w:r>
        <w:t>traditions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: </w:t>
      </w:r>
      <w:proofErr w:type="spellStart"/>
      <w:r>
        <w:t>classical</w:t>
      </w:r>
      <w:proofErr w:type="spellEnd"/>
      <w:r>
        <w:t xml:space="preserve"> dance, </w:t>
      </w:r>
      <w:proofErr w:type="spellStart"/>
      <w:r>
        <w:t>stylised</w:t>
      </w:r>
      <w:proofErr w:type="spellEnd"/>
      <w:r>
        <w:t xml:space="preserve"> dance, folklore, escuela bolera and flamenco.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to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dance </w:t>
      </w:r>
      <w:proofErr w:type="spellStart"/>
      <w:r>
        <w:t>closer</w:t>
      </w:r>
      <w:proofErr w:type="spellEnd"/>
      <w:r>
        <w:t xml:space="preserve"> to new </w:t>
      </w:r>
      <w:proofErr w:type="spellStart"/>
      <w:r>
        <w:t>audiences</w:t>
      </w:r>
      <w:proofErr w:type="spellEnd"/>
      <w:r>
        <w:t xml:space="preserve"> and </w:t>
      </w:r>
      <w:proofErr w:type="spellStart"/>
      <w:r>
        <w:t>strengthen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and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profile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framework</w:t>
      </w:r>
      <w:proofErr w:type="spellEnd"/>
      <w:r>
        <w:t xml:space="preserve"> of full </w:t>
      </w:r>
      <w:proofErr w:type="spellStart"/>
      <w:r>
        <w:t>artistic</w:t>
      </w:r>
      <w:proofErr w:type="spellEnd"/>
      <w:r>
        <w:t xml:space="preserve"> and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autonomy</w:t>
      </w:r>
      <w:proofErr w:type="spellEnd"/>
      <w:r>
        <w:t>.</w:t>
      </w:r>
    </w:p>
    <w:p w:rsidR="0053004F" w:rsidRDefault="0053004F" w:rsidP="00D769C7">
      <w:pPr>
        <w:spacing w:after="0"/>
        <w:rPr>
          <w:b/>
        </w:rPr>
      </w:pPr>
    </w:p>
    <w:p w:rsidR="008269DF" w:rsidRPr="008269DF" w:rsidRDefault="008269DF" w:rsidP="00D769C7">
      <w:pPr>
        <w:spacing w:after="0"/>
        <w:rPr>
          <w:b/>
        </w:rPr>
      </w:pPr>
      <w:r w:rsidRPr="008269DF">
        <w:rPr>
          <w:b/>
        </w:rPr>
        <w:t xml:space="preserve">Rubén Olmo, director </w:t>
      </w:r>
      <w:r w:rsidR="00D769C7" w:rsidRPr="00D769C7">
        <w:rPr>
          <w:b/>
        </w:rPr>
        <w:t xml:space="preserve">of </w:t>
      </w:r>
      <w:proofErr w:type="spellStart"/>
      <w:r w:rsidR="00D769C7" w:rsidRPr="00D769C7">
        <w:rPr>
          <w:b/>
        </w:rPr>
        <w:t>the</w:t>
      </w:r>
      <w:proofErr w:type="spellEnd"/>
      <w:r w:rsidRPr="008269DF">
        <w:rPr>
          <w:b/>
        </w:rPr>
        <w:t xml:space="preserve"> Ballet Nacional de España</w:t>
      </w:r>
    </w:p>
    <w:p w:rsidR="00D769C7" w:rsidRDefault="00D769C7" w:rsidP="00D769C7">
      <w:pPr>
        <w:spacing w:after="0"/>
        <w:jc w:val="both"/>
      </w:pPr>
    </w:p>
    <w:p w:rsidR="00D769C7" w:rsidRDefault="00D769C7" w:rsidP="00D769C7">
      <w:pPr>
        <w:spacing w:after="0"/>
        <w:jc w:val="both"/>
      </w:pPr>
      <w:r>
        <w:t xml:space="preserve">Rubén Olmo, </w:t>
      </w:r>
      <w:proofErr w:type="spellStart"/>
      <w:r>
        <w:t>winner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2015 </w:t>
      </w:r>
      <w:proofErr w:type="spellStart"/>
      <w:r>
        <w:t>National</w:t>
      </w:r>
      <w:proofErr w:type="spellEnd"/>
      <w:r>
        <w:t xml:space="preserve"> Dance </w:t>
      </w:r>
      <w:proofErr w:type="spellStart"/>
      <w:r>
        <w:t>Award</w:t>
      </w:r>
      <w:proofErr w:type="spellEnd"/>
      <w:r>
        <w:t xml:space="preserve">, </w:t>
      </w:r>
      <w:proofErr w:type="spellStart"/>
      <w:r>
        <w:t>joined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Ballet</w:t>
      </w:r>
      <w:r>
        <w:t xml:space="preserve"> Nacional de España</w:t>
      </w:r>
      <w:r>
        <w:t xml:space="preserve"> in </w:t>
      </w:r>
      <w:proofErr w:type="spellStart"/>
      <w:r>
        <w:t>September</w:t>
      </w:r>
      <w:proofErr w:type="spellEnd"/>
      <w:r>
        <w:t xml:space="preserve"> 2019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of </w:t>
      </w:r>
      <w:proofErr w:type="spellStart"/>
      <w:r>
        <w:t>preserving</w:t>
      </w:r>
      <w:proofErr w:type="spellEnd"/>
      <w:r>
        <w:t xml:space="preserve">, </w:t>
      </w:r>
      <w:proofErr w:type="spellStart"/>
      <w:r>
        <w:t>promoting</w:t>
      </w:r>
      <w:proofErr w:type="spellEnd"/>
      <w:r>
        <w:t xml:space="preserve"> and </w:t>
      </w:r>
      <w:proofErr w:type="spellStart"/>
      <w:r>
        <w:t>expanding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traditional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Dance </w:t>
      </w:r>
      <w:proofErr w:type="spellStart"/>
      <w:r>
        <w:t>repertoire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incorporating</w:t>
      </w:r>
      <w:proofErr w:type="spellEnd"/>
      <w:r>
        <w:t xml:space="preserve"> new </w:t>
      </w:r>
      <w:proofErr w:type="spellStart"/>
      <w:r>
        <w:t>creations</w:t>
      </w:r>
      <w:proofErr w:type="spellEnd"/>
      <w:r>
        <w:t xml:space="preserve"> and </w:t>
      </w:r>
      <w:proofErr w:type="spellStart"/>
      <w:r>
        <w:t>opening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to </w:t>
      </w:r>
      <w:proofErr w:type="spellStart"/>
      <w:r>
        <w:t>avant-garde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and </w:t>
      </w:r>
      <w:proofErr w:type="spellStart"/>
      <w:r>
        <w:t>experimentation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marks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BNE,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danced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1998 to 2002.</w:t>
      </w:r>
    </w:p>
    <w:p w:rsidR="00D769C7" w:rsidRDefault="00D769C7" w:rsidP="00D769C7">
      <w:pPr>
        <w:spacing w:after="0"/>
        <w:jc w:val="both"/>
      </w:pPr>
    </w:p>
    <w:p w:rsidR="00D769C7" w:rsidRDefault="00D769C7" w:rsidP="00D769C7">
      <w:pPr>
        <w:spacing w:after="0"/>
        <w:jc w:val="both"/>
      </w:pPr>
      <w:proofErr w:type="spellStart"/>
      <w:r>
        <w:t>From</w:t>
      </w:r>
      <w:proofErr w:type="spellEnd"/>
      <w:r>
        <w:t xml:space="preserve"> 2011, he </w:t>
      </w:r>
      <w:proofErr w:type="spellStart"/>
      <w:r>
        <w:t>served</w:t>
      </w:r>
      <w:proofErr w:type="spellEnd"/>
      <w:r>
        <w:t xml:space="preserve"> as director of </w:t>
      </w:r>
      <w:proofErr w:type="spellStart"/>
      <w:r>
        <w:t>the</w:t>
      </w:r>
      <w:proofErr w:type="spellEnd"/>
      <w:r>
        <w:t xml:space="preserve"> Ballet Flamenco de Andalucía,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belonging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Regional </w:t>
      </w:r>
      <w:proofErr w:type="spellStart"/>
      <w:r>
        <w:t>Government</w:t>
      </w:r>
      <w:proofErr w:type="spellEnd"/>
      <w:r>
        <w:t xml:space="preserve"> of </w:t>
      </w:r>
      <w:proofErr w:type="spellStart"/>
      <w:r>
        <w:t>Andalusia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he </w:t>
      </w:r>
      <w:proofErr w:type="spellStart"/>
      <w:r>
        <w:t>premiered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productions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r w:rsidRPr="00D769C7">
        <w:rPr>
          <w:i/>
        </w:rPr>
        <w:t>Llanto por Ignacio Sánchez Mejías</w:t>
      </w:r>
      <w:r>
        <w:t xml:space="preserve"> and </w:t>
      </w:r>
      <w:r w:rsidRPr="00D769C7">
        <w:rPr>
          <w:i/>
        </w:rPr>
        <w:t>La muerte de un minotauro</w:t>
      </w:r>
      <w:r>
        <w:t xml:space="preserve">.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he </w:t>
      </w:r>
      <w:proofErr w:type="spellStart"/>
      <w:r>
        <w:t>founded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he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productions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r w:rsidRPr="00D769C7">
        <w:rPr>
          <w:i/>
        </w:rPr>
        <w:t>Érase una vez</w:t>
      </w:r>
      <w:r>
        <w:t xml:space="preserve">, </w:t>
      </w:r>
      <w:r w:rsidRPr="00D769C7">
        <w:rPr>
          <w:i/>
        </w:rPr>
        <w:t>Belmonte</w:t>
      </w:r>
      <w:r>
        <w:t xml:space="preserve">, </w:t>
      </w:r>
      <w:r w:rsidRPr="00D769C7">
        <w:rPr>
          <w:i/>
        </w:rPr>
        <w:t>Las tentaciones de Poe</w:t>
      </w:r>
      <w:r>
        <w:t xml:space="preserve">, </w:t>
      </w:r>
      <w:r w:rsidRPr="00D769C7">
        <w:rPr>
          <w:i/>
        </w:rPr>
        <w:t>Horas contigo</w:t>
      </w:r>
      <w:r>
        <w:t xml:space="preserve">, </w:t>
      </w:r>
      <w:r w:rsidRPr="00D769C7">
        <w:rPr>
          <w:i/>
        </w:rPr>
        <w:t>Naturalmente Flamenco</w:t>
      </w:r>
      <w:r>
        <w:t xml:space="preserve"> and </w:t>
      </w:r>
      <w:r w:rsidRPr="00D769C7">
        <w:rPr>
          <w:i/>
        </w:rPr>
        <w:t>Diálogo de Navegante</w:t>
      </w:r>
      <w:r>
        <w:t>.</w:t>
      </w:r>
      <w:r>
        <w:t xml:space="preserve"> </w:t>
      </w:r>
      <w:r>
        <w:t xml:space="preserve">He has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worked</w:t>
      </w:r>
      <w:proofErr w:type="spellEnd"/>
      <w:r>
        <w:t xml:space="preserve"> as a </w:t>
      </w:r>
      <w:proofErr w:type="spellStart"/>
      <w:r>
        <w:t>choreographer</w:t>
      </w:r>
      <w:proofErr w:type="spellEnd"/>
      <w:r>
        <w:t xml:space="preserve"> and </w:t>
      </w:r>
      <w:proofErr w:type="spellStart"/>
      <w:r>
        <w:t>dancer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figures in </w:t>
      </w:r>
      <w:proofErr w:type="spellStart"/>
      <w:r>
        <w:t>Spanish</w:t>
      </w:r>
      <w:proofErr w:type="spellEnd"/>
      <w:r>
        <w:t xml:space="preserve"> Dance, </w:t>
      </w:r>
      <w:proofErr w:type="spellStart"/>
      <w:r>
        <w:t>including</w:t>
      </w:r>
      <w:proofErr w:type="spellEnd"/>
      <w:r>
        <w:t xml:space="preserve"> Aída Gómez, Antonio </w:t>
      </w:r>
      <w:proofErr w:type="spellStart"/>
      <w:r>
        <w:t>Najarro</w:t>
      </w:r>
      <w:proofErr w:type="spellEnd"/>
      <w:r>
        <w:t>, Eva Yerbabuena, Víctor Ullate, Antonio Canales, Rafael Amargo, Isabel Bayón and Rafaela Carrasco.</w:t>
      </w:r>
    </w:p>
    <w:p w:rsidR="003A4C82" w:rsidRDefault="003A4C82" w:rsidP="00D769C7">
      <w:pPr>
        <w:spacing w:after="0"/>
        <w:jc w:val="both"/>
      </w:pPr>
    </w:p>
    <w:p w:rsidR="008269DF" w:rsidRPr="008269DF" w:rsidRDefault="00D769C7" w:rsidP="00D769C7">
      <w:pPr>
        <w:spacing w:after="0"/>
        <w:rPr>
          <w:b/>
        </w:rPr>
      </w:pPr>
      <w:proofErr w:type="spellStart"/>
      <w:r w:rsidRPr="00D769C7">
        <w:rPr>
          <w:b/>
        </w:rPr>
        <w:t>Further</w:t>
      </w:r>
      <w:proofErr w:type="spellEnd"/>
      <w:r w:rsidRPr="00D769C7">
        <w:rPr>
          <w:b/>
        </w:rPr>
        <w:t xml:space="preserve"> </w:t>
      </w:r>
      <w:proofErr w:type="spellStart"/>
      <w:r w:rsidRPr="00D769C7">
        <w:rPr>
          <w:b/>
        </w:rPr>
        <w:t>information</w:t>
      </w:r>
      <w:proofErr w:type="spellEnd"/>
      <w:r w:rsidRPr="00D769C7">
        <w:rPr>
          <w:b/>
        </w:rPr>
        <w:t xml:space="preserve"> and interview </w:t>
      </w:r>
      <w:proofErr w:type="spellStart"/>
      <w:r w:rsidRPr="00D769C7">
        <w:rPr>
          <w:b/>
        </w:rPr>
        <w:t>requests</w:t>
      </w:r>
      <w:proofErr w:type="spellEnd"/>
      <w:r w:rsidR="008269DF" w:rsidRPr="008269DF">
        <w:rPr>
          <w:b/>
        </w:rPr>
        <w:t>:</w:t>
      </w:r>
    </w:p>
    <w:p w:rsidR="00D769C7" w:rsidRDefault="00D769C7" w:rsidP="00D769C7">
      <w:pPr>
        <w:spacing w:after="0"/>
      </w:pPr>
    </w:p>
    <w:p w:rsidR="008269DF" w:rsidRDefault="008269DF" w:rsidP="00D769C7">
      <w:pPr>
        <w:spacing w:after="0"/>
      </w:pPr>
      <w:r>
        <w:t>Eduardo Villar de Cantos</w:t>
      </w:r>
    </w:p>
    <w:p w:rsidR="008269DF" w:rsidRDefault="00D769C7" w:rsidP="00D769C7">
      <w:pPr>
        <w:spacing w:after="0"/>
      </w:pPr>
      <w:proofErr w:type="spellStart"/>
      <w:r w:rsidRPr="00D769C7">
        <w:t>Communications</w:t>
      </w:r>
      <w:proofErr w:type="spellEnd"/>
      <w:r w:rsidRPr="00D769C7">
        <w:t xml:space="preserve"> Director</w:t>
      </w:r>
    </w:p>
    <w:p w:rsidR="008269DF" w:rsidRDefault="008269DF" w:rsidP="00D769C7">
      <w:pPr>
        <w:spacing w:after="0"/>
      </w:pPr>
      <w:r>
        <w:t>Ballet Nacional de España</w:t>
      </w:r>
    </w:p>
    <w:p w:rsidR="008269DF" w:rsidRDefault="008269DF" w:rsidP="00D769C7">
      <w:pPr>
        <w:spacing w:after="0"/>
      </w:pPr>
      <w:r>
        <w:t>Tel. 91 05 05 052 / 611 60 92 44</w:t>
      </w:r>
    </w:p>
    <w:p w:rsidR="00E629AD" w:rsidRDefault="00781A61" w:rsidP="00D769C7">
      <w:pPr>
        <w:spacing w:after="0"/>
      </w:pPr>
      <w:hyperlink r:id="rId9" w:history="1">
        <w:r w:rsidR="008269DF" w:rsidRPr="007B3133">
          <w:rPr>
            <w:rStyle w:val="Hipervnculo"/>
          </w:rPr>
          <w:t>eduardo.villar@inaem.cultura.gob.es</w:t>
        </w:r>
      </w:hyperlink>
      <w:r w:rsidR="008269DF">
        <w:t xml:space="preserve"> </w:t>
      </w:r>
    </w:p>
    <w:sectPr w:rsidR="00E629AD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A61" w:rsidRDefault="00781A61" w:rsidP="008269DF">
      <w:r>
        <w:separator/>
      </w:r>
    </w:p>
  </w:endnote>
  <w:endnote w:type="continuationSeparator" w:id="0">
    <w:p w:rsidR="00781A61" w:rsidRDefault="00781A61" w:rsidP="0082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A61" w:rsidRDefault="00781A61" w:rsidP="008269DF">
      <w:r>
        <w:separator/>
      </w:r>
    </w:p>
  </w:footnote>
  <w:footnote w:type="continuationSeparator" w:id="0">
    <w:p w:rsidR="00781A61" w:rsidRDefault="00781A61" w:rsidP="00826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DE0" w:rsidRDefault="00535DE0" w:rsidP="008269DF">
    <w:pPr>
      <w:pStyle w:val="Encabezado"/>
    </w:pPr>
    <w:r>
      <w:rPr>
        <w:noProof/>
        <w:lang w:eastAsia="es-ES"/>
      </w:rPr>
      <w:drawing>
        <wp:inline distT="0" distB="0" distL="0" distR="0" wp14:anchorId="6917F13A" wp14:editId="568E2B77">
          <wp:extent cx="4396902" cy="405876"/>
          <wp:effectExtent l="0" t="0" r="381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O Inaem+2 Lineas recuadro+Director_Color cop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2383" cy="410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Pr="00DA30CC">
      <w:rPr>
        <w:noProof/>
        <w:lang w:eastAsia="es-ES"/>
      </w:rPr>
      <w:drawing>
        <wp:inline distT="0" distB="0" distL="0" distR="0">
          <wp:extent cx="318343" cy="406981"/>
          <wp:effectExtent l="0" t="0" r="5715" b="0"/>
          <wp:docPr id="2" name="Imagen 2" descr="G:\Mis Documentos\Logos\Ministerio_Presidencia_2023\Logos UE23-Todos\1-Español\PNG\TRANSPARENTE\TRANSPARENTE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is Documentos\Logos\Ministerio_Presidencia_2023\Logos UE23-Todos\1-Español\PNG\TRANSPARENTE\TRANSPARENTE 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418" cy="426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960F5" w:rsidRDefault="000960F5" w:rsidP="008269D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D0769"/>
    <w:multiLevelType w:val="hybridMultilevel"/>
    <w:tmpl w:val="D3A606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0B"/>
    <w:rsid w:val="000206CC"/>
    <w:rsid w:val="00063E23"/>
    <w:rsid w:val="00074617"/>
    <w:rsid w:val="000960AD"/>
    <w:rsid w:val="000960F5"/>
    <w:rsid w:val="000B391B"/>
    <w:rsid w:val="000E3D48"/>
    <w:rsid w:val="00103F7E"/>
    <w:rsid w:val="00145C51"/>
    <w:rsid w:val="00172C75"/>
    <w:rsid w:val="001C59AC"/>
    <w:rsid w:val="001F05C0"/>
    <w:rsid w:val="00245081"/>
    <w:rsid w:val="00252A45"/>
    <w:rsid w:val="00280F5F"/>
    <w:rsid w:val="00283B2F"/>
    <w:rsid w:val="002B373F"/>
    <w:rsid w:val="002B6964"/>
    <w:rsid w:val="002C6394"/>
    <w:rsid w:val="003250C5"/>
    <w:rsid w:val="00364A55"/>
    <w:rsid w:val="003919CF"/>
    <w:rsid w:val="00392B1B"/>
    <w:rsid w:val="003A4C82"/>
    <w:rsid w:val="00461D40"/>
    <w:rsid w:val="00483B9B"/>
    <w:rsid w:val="004875B7"/>
    <w:rsid w:val="004C4D38"/>
    <w:rsid w:val="0053004F"/>
    <w:rsid w:val="00535CC8"/>
    <w:rsid w:val="00535DE0"/>
    <w:rsid w:val="00551AF4"/>
    <w:rsid w:val="00563A47"/>
    <w:rsid w:val="005704EC"/>
    <w:rsid w:val="005C5143"/>
    <w:rsid w:val="005D1A8F"/>
    <w:rsid w:val="006817CB"/>
    <w:rsid w:val="00690C19"/>
    <w:rsid w:val="006D0FBD"/>
    <w:rsid w:val="00722EDA"/>
    <w:rsid w:val="00727253"/>
    <w:rsid w:val="00781A61"/>
    <w:rsid w:val="007A42DC"/>
    <w:rsid w:val="008269DF"/>
    <w:rsid w:val="008A5264"/>
    <w:rsid w:val="008C17CC"/>
    <w:rsid w:val="00961268"/>
    <w:rsid w:val="00961B73"/>
    <w:rsid w:val="00962E55"/>
    <w:rsid w:val="009B7BF8"/>
    <w:rsid w:val="00A1119B"/>
    <w:rsid w:val="00A11A31"/>
    <w:rsid w:val="00A12BB2"/>
    <w:rsid w:val="00A212BD"/>
    <w:rsid w:val="00A636D7"/>
    <w:rsid w:val="00A84FC7"/>
    <w:rsid w:val="00AD2E8B"/>
    <w:rsid w:val="00AE2A55"/>
    <w:rsid w:val="00AF6E7A"/>
    <w:rsid w:val="00B41A6E"/>
    <w:rsid w:val="00B4470F"/>
    <w:rsid w:val="00B46364"/>
    <w:rsid w:val="00B568F4"/>
    <w:rsid w:val="00B67F38"/>
    <w:rsid w:val="00B72009"/>
    <w:rsid w:val="00B76615"/>
    <w:rsid w:val="00B81188"/>
    <w:rsid w:val="00B823DA"/>
    <w:rsid w:val="00B8246D"/>
    <w:rsid w:val="00B85806"/>
    <w:rsid w:val="00BA413D"/>
    <w:rsid w:val="00BB75A3"/>
    <w:rsid w:val="00BF3F8E"/>
    <w:rsid w:val="00C43E62"/>
    <w:rsid w:val="00C9464E"/>
    <w:rsid w:val="00CA667A"/>
    <w:rsid w:val="00CC1C5D"/>
    <w:rsid w:val="00CE1DE1"/>
    <w:rsid w:val="00D0298B"/>
    <w:rsid w:val="00D71DC6"/>
    <w:rsid w:val="00D769C7"/>
    <w:rsid w:val="00D8570F"/>
    <w:rsid w:val="00DA30CC"/>
    <w:rsid w:val="00E216C1"/>
    <w:rsid w:val="00E32347"/>
    <w:rsid w:val="00E35455"/>
    <w:rsid w:val="00E629AD"/>
    <w:rsid w:val="00E7488A"/>
    <w:rsid w:val="00E86FF8"/>
    <w:rsid w:val="00EE5334"/>
    <w:rsid w:val="00EF092B"/>
    <w:rsid w:val="00F07A55"/>
    <w:rsid w:val="00F16E0B"/>
    <w:rsid w:val="00F32EF4"/>
    <w:rsid w:val="00F9391D"/>
    <w:rsid w:val="00FB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E39424-341F-4804-AB2B-AD28DECA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9DF"/>
    <w:rPr>
      <w:rFonts w:ascii="Verdana" w:hAnsi="Verdan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4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A55"/>
  </w:style>
  <w:style w:type="paragraph" w:styleId="Piedepgina">
    <w:name w:val="footer"/>
    <w:basedOn w:val="Normal"/>
    <w:link w:val="PiedepginaCar"/>
    <w:uiPriority w:val="99"/>
    <w:unhideWhenUsed/>
    <w:rsid w:val="00364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A55"/>
  </w:style>
  <w:style w:type="character" w:styleId="Hipervnculo">
    <w:name w:val="Hyperlink"/>
    <w:basedOn w:val="Fuentedeprrafopredeter"/>
    <w:uiPriority w:val="99"/>
    <w:unhideWhenUsed/>
    <w:rsid w:val="008269DF"/>
    <w:rPr>
      <w:color w:val="0563C1" w:themeColor="hyperlink"/>
      <w:u w:val="single"/>
    </w:rPr>
  </w:style>
  <w:style w:type="character" w:customStyle="1" w:styleId="display-block">
    <w:name w:val="display-block"/>
    <w:basedOn w:val="Fuentedeprrafopredeter"/>
    <w:rsid w:val="005704EC"/>
  </w:style>
  <w:style w:type="paragraph" w:styleId="Prrafodelista">
    <w:name w:val="List Paragraph"/>
    <w:basedOn w:val="Normal"/>
    <w:uiPriority w:val="34"/>
    <w:qFormat/>
    <w:rsid w:val="002C6394"/>
    <w:pPr>
      <w:ind w:left="720"/>
      <w:contextualSpacing/>
    </w:pPr>
  </w:style>
  <w:style w:type="paragraph" w:customStyle="1" w:styleId="CuerpoA">
    <w:name w:val="Cuerpo A"/>
    <w:rsid w:val="00B4636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s-ES"/>
      <w14:textOutline w14:w="12700" w14:cap="flat" w14:cmpd="sng" w14:algn="ctr">
        <w14:noFill/>
        <w14:prstDash w14:val="solid"/>
        <w14:miter w14:lim="400000"/>
      </w14:textOutline>
    </w:rPr>
  </w:style>
  <w:style w:type="character" w:styleId="Hipervnculovisitado">
    <w:name w:val="FollowedHyperlink"/>
    <w:basedOn w:val="Fuentedeprrafopredeter"/>
    <w:uiPriority w:val="99"/>
    <w:semiHidden/>
    <w:unhideWhenUsed/>
    <w:rsid w:val="001C59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seg.org/programacion-2023/el-sombrero-de-tres-picos-museg-en-la-ciuda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uardo.villar@inaem.cultura.gob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70525-2DF7-463F-A193-A4AB59462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834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Ciudad, Laura</dc:creator>
  <cp:keywords/>
  <dc:description/>
  <cp:lastModifiedBy>Cotobal Martín, Laura</cp:lastModifiedBy>
  <cp:revision>12</cp:revision>
  <cp:lastPrinted>2023-07-07T15:58:00Z</cp:lastPrinted>
  <dcterms:created xsi:type="dcterms:W3CDTF">2023-07-26T10:46:00Z</dcterms:created>
  <dcterms:modified xsi:type="dcterms:W3CDTF">2026-07-14T11:03:00Z</dcterms:modified>
</cp:coreProperties>
</file>